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DF" w:rsidRPr="006D0F40" w:rsidRDefault="00EB7B00" w:rsidP="00EB7B00">
      <w:pPr>
        <w:rPr>
          <w:b/>
          <w:sz w:val="28"/>
          <w:szCs w:val="28"/>
        </w:rPr>
      </w:pPr>
      <w:r w:rsidRPr="006D0F40">
        <w:rPr>
          <w:b/>
          <w:sz w:val="28"/>
          <w:szCs w:val="28"/>
        </w:rPr>
        <w:t>201</w:t>
      </w:r>
      <w:r w:rsidR="00801625">
        <w:rPr>
          <w:b/>
          <w:sz w:val="28"/>
          <w:szCs w:val="28"/>
        </w:rPr>
        <w:t>8</w:t>
      </w:r>
      <w:r w:rsidRPr="006D0F40">
        <w:rPr>
          <w:b/>
          <w:sz w:val="28"/>
          <w:szCs w:val="28"/>
        </w:rPr>
        <w:t xml:space="preserve"> </w:t>
      </w:r>
      <w:r w:rsidR="00CC4EDF" w:rsidRPr="006D0F40">
        <w:rPr>
          <w:b/>
          <w:sz w:val="28"/>
          <w:szCs w:val="28"/>
        </w:rPr>
        <w:t xml:space="preserve">BYRA </w:t>
      </w:r>
      <w:r w:rsidRPr="006D0F40">
        <w:rPr>
          <w:b/>
          <w:sz w:val="28"/>
          <w:szCs w:val="28"/>
        </w:rPr>
        <w:t xml:space="preserve">Annual Meeting </w:t>
      </w:r>
      <w:r w:rsidR="006D0F40" w:rsidRPr="006D0F40">
        <w:rPr>
          <w:b/>
          <w:sz w:val="28"/>
          <w:szCs w:val="28"/>
        </w:rPr>
        <w:t xml:space="preserve">Minutes - </w:t>
      </w:r>
      <w:r w:rsidR="00CC4EDF" w:rsidRPr="006D0F40">
        <w:rPr>
          <w:b/>
          <w:sz w:val="28"/>
          <w:szCs w:val="28"/>
        </w:rPr>
        <w:t>January 1</w:t>
      </w:r>
      <w:r w:rsidR="00801625">
        <w:rPr>
          <w:b/>
          <w:sz w:val="28"/>
          <w:szCs w:val="28"/>
        </w:rPr>
        <w:t>3, 2018</w:t>
      </w:r>
      <w:r w:rsidR="00CC4EDF" w:rsidRPr="006D0F40">
        <w:rPr>
          <w:b/>
          <w:sz w:val="28"/>
          <w:szCs w:val="28"/>
        </w:rPr>
        <w:t xml:space="preserve"> </w:t>
      </w:r>
    </w:p>
    <w:p w:rsidR="00813F94" w:rsidRDefault="00F01EBE">
      <w:r w:rsidRPr="006D0F40">
        <w:t>The meeting took place from 10am</w:t>
      </w:r>
      <w:r w:rsidR="00CC4EDF" w:rsidRPr="006D0F40">
        <w:t>-2</w:t>
      </w:r>
      <w:r w:rsidR="00801625">
        <w:t>:30</w:t>
      </w:r>
      <w:r w:rsidR="00CC4EDF" w:rsidRPr="006D0F40">
        <w:t>pm at the Contentment Island Clubhouse. There were 2</w:t>
      </w:r>
      <w:r w:rsidR="00801625">
        <w:t>3</w:t>
      </w:r>
      <w:r w:rsidR="00CC4EDF" w:rsidRPr="006D0F40">
        <w:t xml:space="preserve"> members in attendance</w:t>
      </w:r>
      <w:r w:rsidR="006F2CD0" w:rsidRPr="006D0F40">
        <w:t xml:space="preserve"> which meets the BYRA By-laws quorum requirement</w:t>
      </w:r>
      <w:r w:rsidR="00804370">
        <w:t>.</w:t>
      </w:r>
    </w:p>
    <w:p w:rsidR="00804370" w:rsidRPr="00F57CBD" w:rsidRDefault="00D22B0C" w:rsidP="00804370">
      <w:pPr>
        <w:pStyle w:val="NoSpacing"/>
      </w:pPr>
      <w:r w:rsidRPr="00D22B0C">
        <w:rPr>
          <w:b/>
        </w:rPr>
        <w:t xml:space="preserve">BYRA </w:t>
      </w:r>
      <w:r w:rsidR="00804370" w:rsidRPr="00D22B0C">
        <w:rPr>
          <w:b/>
        </w:rPr>
        <w:t>officers for 2018</w:t>
      </w:r>
      <w:r w:rsidR="00F57CBD">
        <w:t xml:space="preserve"> </w:t>
      </w:r>
      <w:r w:rsidR="00F70193">
        <w:t>unanimously</w:t>
      </w:r>
      <w:r w:rsidR="00F57CBD">
        <w:t xml:space="preserve"> approved</w:t>
      </w:r>
      <w:r w:rsidR="00AC1D26">
        <w:t xml:space="preserve"> and </w:t>
      </w:r>
      <w:r w:rsidR="003E7FD6">
        <w:t>officer</w:t>
      </w:r>
      <w:r w:rsidR="00AC1D26">
        <w:t xml:space="preserve"> flags were passed</w:t>
      </w:r>
      <w:r w:rsidR="003E7FD6">
        <w:t xml:space="preserve"> </w:t>
      </w:r>
      <w:r w:rsidR="00AC1D26">
        <w:t>on</w:t>
      </w:r>
      <w:r w:rsidR="00A53FF4">
        <w:t xml:space="preserve"> to new board positions</w:t>
      </w:r>
    </w:p>
    <w:p w:rsidR="00916C02" w:rsidRDefault="00916C02" w:rsidP="00804370">
      <w:pPr>
        <w:pStyle w:val="NoSpacing"/>
      </w:pPr>
      <w:r>
        <w:t>Commodore:</w:t>
      </w:r>
      <w:r w:rsidR="00804370">
        <w:t xml:space="preserve"> Kurt Lindquist</w:t>
      </w:r>
      <w:r w:rsidR="00223A02">
        <w:tab/>
      </w:r>
      <w:r w:rsidR="00223A02">
        <w:tab/>
      </w:r>
      <w:r w:rsidR="0048137C">
        <w:t>Vice Commodore: Mark Gobble</w:t>
      </w:r>
      <w:r w:rsidR="0048137C">
        <w:tab/>
      </w:r>
      <w:r w:rsidR="0048137C">
        <w:tab/>
      </w:r>
      <w:r w:rsidR="00804370">
        <w:t>Rear Commodore: Eric J</w:t>
      </w:r>
      <w:r>
        <w:t>o</w:t>
      </w:r>
      <w:r w:rsidR="00804370">
        <w:t>hnson</w:t>
      </w:r>
      <w:r w:rsidR="00223A02">
        <w:tab/>
      </w:r>
      <w:r w:rsidR="00223A02">
        <w:tab/>
      </w:r>
    </w:p>
    <w:p w:rsidR="00916C02" w:rsidRDefault="0048137C" w:rsidP="00804370">
      <w:pPr>
        <w:pStyle w:val="NoSpacing"/>
      </w:pPr>
      <w:r>
        <w:t xml:space="preserve">Fleet Captain: Jim </w:t>
      </w:r>
      <w:proofErr w:type="spellStart"/>
      <w:r>
        <w:t>Schiable</w:t>
      </w:r>
      <w:proofErr w:type="spellEnd"/>
      <w:r w:rsidR="00223A02">
        <w:tab/>
      </w:r>
      <w:r w:rsidR="00223A02">
        <w:tab/>
      </w:r>
      <w:r>
        <w:t xml:space="preserve">Treasurer: Bob </w:t>
      </w:r>
      <w:proofErr w:type="spellStart"/>
      <w:r>
        <w:t>Toone</w:t>
      </w:r>
      <w:proofErr w:type="spellEnd"/>
      <w:r>
        <w:tab/>
      </w:r>
      <w:r>
        <w:tab/>
      </w:r>
      <w:r>
        <w:tab/>
        <w:t>Secretary: Paul Hemler</w:t>
      </w:r>
    </w:p>
    <w:p w:rsidR="00223A02" w:rsidRDefault="0048137C" w:rsidP="00804370">
      <w:pPr>
        <w:pStyle w:val="NoSpacing"/>
      </w:pPr>
      <w:r>
        <w:t>Quartermaster: Warren Theis</w:t>
      </w:r>
      <w:r w:rsidR="00223A02">
        <w:tab/>
      </w:r>
      <w:r w:rsidR="00223A02">
        <w:tab/>
      </w:r>
      <w:r>
        <w:t>Member at large: Rod Schraw</w:t>
      </w:r>
      <w:r w:rsidR="00223A02">
        <w:tab/>
      </w:r>
      <w:r w:rsidR="00223A02">
        <w:tab/>
      </w:r>
      <w:r>
        <w:t>Webmaster: Brandyn Price</w:t>
      </w:r>
    </w:p>
    <w:p w:rsidR="00103065" w:rsidRDefault="00103065" w:rsidP="00804370">
      <w:pPr>
        <w:pStyle w:val="NoSpacing"/>
      </w:pPr>
    </w:p>
    <w:p w:rsidR="00103065" w:rsidRPr="00103065" w:rsidRDefault="00103065" w:rsidP="00103065">
      <w:pPr>
        <w:pStyle w:val="NoSpacing"/>
        <w:rPr>
          <w:b/>
        </w:rPr>
      </w:pPr>
      <w:r w:rsidRPr="00103065">
        <w:rPr>
          <w:b/>
        </w:rPr>
        <w:t>Race dates for the spring series races</w:t>
      </w:r>
    </w:p>
    <w:p w:rsidR="00103065" w:rsidRDefault="00103065" w:rsidP="00103065">
      <w:pPr>
        <w:pStyle w:val="NoSpacing"/>
      </w:pPr>
      <w:r>
        <w:t>4/14 – Saturday</w:t>
      </w:r>
      <w:r>
        <w:tab/>
      </w:r>
      <w:r>
        <w:tab/>
        <w:t>Spring 1 &amp; 2</w:t>
      </w:r>
    </w:p>
    <w:p w:rsidR="00103065" w:rsidRDefault="00103065" w:rsidP="00103065">
      <w:pPr>
        <w:pStyle w:val="NoSpacing"/>
      </w:pPr>
      <w:r>
        <w:t>4/21 – Saturday</w:t>
      </w:r>
      <w:r>
        <w:tab/>
      </w:r>
      <w:r>
        <w:tab/>
        <w:t>Spring 3 &amp; 4</w:t>
      </w:r>
    </w:p>
    <w:p w:rsidR="00103065" w:rsidRDefault="00103065" w:rsidP="00103065">
      <w:pPr>
        <w:pStyle w:val="NoSpacing"/>
      </w:pPr>
      <w:r>
        <w:t>5/5   – Saturday</w:t>
      </w:r>
      <w:r>
        <w:tab/>
      </w:r>
      <w:r>
        <w:tab/>
        <w:t>Spring 5 &amp; 6</w:t>
      </w:r>
    </w:p>
    <w:p w:rsidR="00103065" w:rsidRDefault="00103065" w:rsidP="00103065">
      <w:pPr>
        <w:pStyle w:val="NoSpacing"/>
      </w:pPr>
      <w:r>
        <w:t>5/19 – Saturday</w:t>
      </w:r>
      <w:r>
        <w:tab/>
      </w:r>
      <w:r>
        <w:tab/>
        <w:t>Spring 7 &amp; 8</w:t>
      </w:r>
    </w:p>
    <w:p w:rsidR="00103065" w:rsidRDefault="00103065" w:rsidP="00103065">
      <w:pPr>
        <w:pStyle w:val="NoSpacing"/>
      </w:pPr>
      <w:r>
        <w:t>6/2   – Saturday</w:t>
      </w:r>
      <w:r>
        <w:tab/>
      </w:r>
      <w:r>
        <w:tab/>
      </w:r>
      <w:r w:rsidR="005C5929">
        <w:t>Series m</w:t>
      </w:r>
      <w:r>
        <w:t>akeup races</w:t>
      </w:r>
      <w:r w:rsidR="00101642">
        <w:t xml:space="preserve"> and </w:t>
      </w:r>
      <w:r>
        <w:t>Spring Regatta</w:t>
      </w:r>
      <w:r w:rsidR="00625955">
        <w:t xml:space="preserve"> </w:t>
      </w:r>
      <w:r>
        <w:t>Races 1 &amp; 2</w:t>
      </w:r>
    </w:p>
    <w:p w:rsidR="00103065" w:rsidRDefault="00103065" w:rsidP="00103065">
      <w:pPr>
        <w:pStyle w:val="NoSpacing"/>
      </w:pPr>
      <w:r>
        <w:t>6/3   – Sunday</w:t>
      </w:r>
      <w:r>
        <w:tab/>
      </w:r>
      <w:r>
        <w:tab/>
        <w:t>Spring Regatta</w:t>
      </w:r>
      <w:r>
        <w:tab/>
        <w:t>Race 3</w:t>
      </w:r>
    </w:p>
    <w:p w:rsidR="00380C4A" w:rsidRDefault="00380C4A" w:rsidP="00103065">
      <w:pPr>
        <w:pStyle w:val="NoSpacing"/>
      </w:pPr>
    </w:p>
    <w:p w:rsidR="00380C4A" w:rsidRDefault="00380C4A" w:rsidP="00804370">
      <w:pPr>
        <w:pStyle w:val="NoSpacing"/>
      </w:pPr>
      <w:r>
        <w:rPr>
          <w:b/>
        </w:rPr>
        <w:t>Rule changes for the year 2018</w:t>
      </w:r>
    </w:p>
    <w:p w:rsidR="00380C4A" w:rsidRDefault="00380C4A" w:rsidP="00380C4A">
      <w:pPr>
        <w:pStyle w:val="NoSpacing"/>
        <w:numPr>
          <w:ilvl w:val="0"/>
          <w:numId w:val="12"/>
        </w:numPr>
      </w:pPr>
      <w:r>
        <w:t xml:space="preserve">The sailing instructions make up races were modified to require make up races be held if less than </w:t>
      </w:r>
      <w:r w:rsidRPr="00380C4A">
        <w:rPr>
          <w:b/>
          <w:i/>
        </w:rPr>
        <w:t>seven</w:t>
      </w:r>
      <w:r>
        <w:t xml:space="preserve"> races have been run and scored during the first four series race dates.  This is a change from less than </w:t>
      </w:r>
      <w:r w:rsidRPr="00380C4A">
        <w:rPr>
          <w:b/>
        </w:rPr>
        <w:t>six</w:t>
      </w:r>
      <w:r>
        <w:t xml:space="preserve"> races.  This means if more than one scheduled race is not held during either season the </w:t>
      </w:r>
      <w:r>
        <w:rPr>
          <w:i/>
        </w:rPr>
        <w:t>make</w:t>
      </w:r>
      <w:r w:rsidRPr="00380C4A">
        <w:rPr>
          <w:i/>
        </w:rPr>
        <w:t>up races will be held</w:t>
      </w:r>
      <w:r>
        <w:t>.  If the past is an indicator of the future, it is very likely races will be held on the makeup race days, so please keep this date open.  This change was voted in with 16 votes (at least 2/3 members present).</w:t>
      </w:r>
    </w:p>
    <w:p w:rsidR="00380C4A" w:rsidRDefault="00380C4A" w:rsidP="00380C4A">
      <w:pPr>
        <w:pStyle w:val="NoSpacing"/>
        <w:ind w:left="720"/>
      </w:pPr>
    </w:p>
    <w:p w:rsidR="00380C4A" w:rsidRDefault="00380C4A" w:rsidP="00380C4A">
      <w:pPr>
        <w:pStyle w:val="NoSpacing"/>
        <w:numPr>
          <w:ilvl w:val="0"/>
          <w:numId w:val="12"/>
        </w:numPr>
      </w:pPr>
      <w:r>
        <w:t xml:space="preserve">Fleet II will now be designated as a Harbor 20 and </w:t>
      </w:r>
      <w:proofErr w:type="spellStart"/>
      <w:r>
        <w:t>Alerion</w:t>
      </w:r>
      <w:proofErr w:type="spellEnd"/>
      <w:r>
        <w:t xml:space="preserve"> Express 20 one design fleet only.  Other boats previously in fleet II will be reassigned to either fleet I or fleet III.  This change was voted in with 16 votes.</w:t>
      </w:r>
    </w:p>
    <w:p w:rsidR="00380C4A" w:rsidRDefault="00380C4A" w:rsidP="00380C4A">
      <w:pPr>
        <w:pStyle w:val="NoSpacing"/>
      </w:pPr>
    </w:p>
    <w:p w:rsidR="00380C4A" w:rsidRDefault="00380C4A" w:rsidP="00380C4A">
      <w:pPr>
        <w:pStyle w:val="NoSpacing"/>
        <w:numPr>
          <w:ilvl w:val="0"/>
          <w:numId w:val="12"/>
        </w:numPr>
      </w:pPr>
      <w:r>
        <w:t xml:space="preserve">Boats with spinnakers will now choose to race with a spinnaker or not on an individual race basis as opposed to the current rule that stipulates the choice is made at the beginning of each </w:t>
      </w:r>
      <w:r w:rsidR="00103065">
        <w:t>series</w:t>
      </w:r>
      <w:r>
        <w:t xml:space="preserve"> is in effect for the entire </w:t>
      </w:r>
      <w:r w:rsidR="00103065">
        <w:t>series</w:t>
      </w:r>
      <w:r>
        <w:t>.</w:t>
      </w:r>
    </w:p>
    <w:p w:rsidR="00380C4A" w:rsidRDefault="00380C4A" w:rsidP="00380C4A">
      <w:pPr>
        <w:pStyle w:val="NoSpacing"/>
        <w:rPr>
          <w:b/>
        </w:rPr>
      </w:pPr>
    </w:p>
    <w:p w:rsidR="00380C4A" w:rsidRDefault="00380C4A" w:rsidP="00380C4A">
      <w:pPr>
        <w:pStyle w:val="NoSpacing"/>
        <w:rPr>
          <w:b/>
        </w:rPr>
      </w:pPr>
      <w:r w:rsidRPr="003A3A8A">
        <w:rPr>
          <w:b/>
        </w:rPr>
        <w:t>New business</w:t>
      </w:r>
    </w:p>
    <w:p w:rsidR="00380C4A" w:rsidRDefault="00380C4A" w:rsidP="00380C4A">
      <w:pPr>
        <w:pStyle w:val="NoSpacing"/>
        <w:numPr>
          <w:ilvl w:val="0"/>
          <w:numId w:val="9"/>
        </w:numPr>
      </w:pPr>
      <w:r w:rsidRPr="00D11BEE">
        <w:t>Race Qs software presentation by Mark Gobble</w:t>
      </w:r>
      <w:r>
        <w:t>.  There is a free downloadable app that tracks your boat during the race.  Online software allows you to upload race data and view the race.  The service is free for now.</w:t>
      </w:r>
    </w:p>
    <w:p w:rsidR="00380C4A" w:rsidRDefault="00380C4A" w:rsidP="00804370">
      <w:pPr>
        <w:pStyle w:val="NoSpacing"/>
      </w:pPr>
    </w:p>
    <w:p w:rsidR="009A47AC" w:rsidRPr="003A3A8A" w:rsidRDefault="009A47AC">
      <w:pPr>
        <w:rPr>
          <w:b/>
        </w:rPr>
      </w:pPr>
      <w:r w:rsidRPr="003A3A8A">
        <w:rPr>
          <w:b/>
        </w:rPr>
        <w:t>Officer Reports</w:t>
      </w:r>
    </w:p>
    <w:p w:rsidR="009A47AC" w:rsidRPr="006D0F40" w:rsidRDefault="009A47AC" w:rsidP="009A47AC">
      <w:pPr>
        <w:ind w:firstLine="720"/>
        <w:rPr>
          <w:b/>
        </w:rPr>
      </w:pPr>
      <w:r w:rsidRPr="00D81084">
        <w:rPr>
          <w:b/>
        </w:rPr>
        <w:t>Secretary</w:t>
      </w:r>
      <w:r w:rsidRPr="000237ED">
        <w:rPr>
          <w:b/>
        </w:rPr>
        <w:t xml:space="preserve"> – </w:t>
      </w:r>
      <w:r w:rsidRPr="00EE0159">
        <w:t>Minutes from last meeting</w:t>
      </w:r>
      <w:r w:rsidR="000237ED" w:rsidRPr="00EE0159">
        <w:t xml:space="preserve"> were</w:t>
      </w:r>
      <w:r w:rsidR="00CC4EDF" w:rsidRPr="00EE0159">
        <w:t xml:space="preserve"> adopted as written.</w:t>
      </w:r>
    </w:p>
    <w:p w:rsidR="000237ED" w:rsidRPr="000237ED" w:rsidRDefault="00877C0E" w:rsidP="000237ED">
      <w:pPr>
        <w:pStyle w:val="NoSpacing"/>
        <w:ind w:firstLine="720"/>
        <w:rPr>
          <w:b/>
        </w:rPr>
      </w:pPr>
      <w:r w:rsidRPr="00D81084">
        <w:rPr>
          <w:b/>
        </w:rPr>
        <w:t>Treasurer</w:t>
      </w:r>
      <w:r w:rsidRPr="000237ED">
        <w:rPr>
          <w:b/>
          <w:u w:val="single"/>
        </w:rPr>
        <w:t xml:space="preserve"> </w:t>
      </w:r>
      <w:r w:rsidRPr="00D81084">
        <w:rPr>
          <w:b/>
        </w:rPr>
        <w:t>Report</w:t>
      </w:r>
      <w:r w:rsidRPr="000237ED">
        <w:rPr>
          <w:b/>
          <w:u w:val="single"/>
        </w:rPr>
        <w:t xml:space="preserve"> </w:t>
      </w:r>
      <w:r w:rsidRPr="000237ED">
        <w:rPr>
          <w:b/>
        </w:rPr>
        <w:t xml:space="preserve">– </w:t>
      </w:r>
      <w:r w:rsidRPr="00EE0159">
        <w:t>201</w:t>
      </w:r>
      <w:r w:rsidR="00801625" w:rsidRPr="00EE0159">
        <w:t>8</w:t>
      </w:r>
      <w:r w:rsidRPr="00EE0159">
        <w:t xml:space="preserve"> Budget</w:t>
      </w:r>
      <w:r w:rsidR="009A47AC" w:rsidRPr="00EE0159">
        <w:t xml:space="preserve"> </w:t>
      </w:r>
      <w:r w:rsidR="009A47AC" w:rsidRPr="000237ED">
        <w:rPr>
          <w:b/>
        </w:rPr>
        <w:t xml:space="preserve">   </w:t>
      </w:r>
    </w:p>
    <w:p w:rsidR="00801625" w:rsidRDefault="009A47AC" w:rsidP="001E2AB6">
      <w:pPr>
        <w:ind w:left="720"/>
      </w:pPr>
      <w:r w:rsidRPr="006D0F40">
        <w:t>O</w:t>
      </w:r>
      <w:r w:rsidR="00C2563D" w:rsidRPr="006D0F40">
        <w:t>perating</w:t>
      </w:r>
      <w:r w:rsidR="00C2563D" w:rsidRPr="006D0F40">
        <w:rPr>
          <w:b/>
        </w:rPr>
        <w:t xml:space="preserve"> </w:t>
      </w:r>
      <w:r w:rsidR="00536DFD">
        <w:t>budget is expected to be at a $2000 loss this year because of a d</w:t>
      </w:r>
      <w:r w:rsidR="00C2563D" w:rsidRPr="006D0F40">
        <w:t>ecrease in membership.</w:t>
      </w:r>
      <w:r w:rsidR="001E2AB6">
        <w:t xml:space="preserve">  </w:t>
      </w:r>
      <w:r w:rsidR="00801625">
        <w:t>Currently, there are 40 members.</w:t>
      </w:r>
    </w:p>
    <w:p w:rsidR="002436A6" w:rsidRPr="006D0F40" w:rsidRDefault="00FE216C" w:rsidP="00FE216C">
      <w:pPr>
        <w:ind w:left="720"/>
      </w:pPr>
      <w:r>
        <w:t xml:space="preserve">Annual dues were raised by $25 </w:t>
      </w:r>
      <w:r w:rsidR="00801625">
        <w:t>to</w:t>
      </w:r>
      <w:r>
        <w:t>taling</w:t>
      </w:r>
      <w:r w:rsidR="00801625">
        <w:t xml:space="preserve"> </w:t>
      </w:r>
      <w:r w:rsidR="00283BFA" w:rsidRPr="006D0F40">
        <w:rPr>
          <w:b/>
        </w:rPr>
        <w:t>$1</w:t>
      </w:r>
      <w:r w:rsidR="00801625">
        <w:rPr>
          <w:b/>
        </w:rPr>
        <w:t>7</w:t>
      </w:r>
      <w:r w:rsidR="00283BFA" w:rsidRPr="006D0F40">
        <w:rPr>
          <w:b/>
        </w:rPr>
        <w:t>5</w:t>
      </w:r>
      <w:r w:rsidR="00283BFA" w:rsidRPr="006D0F40">
        <w:t xml:space="preserve"> for 201</w:t>
      </w:r>
      <w:r w:rsidR="00801625">
        <w:t>8</w:t>
      </w:r>
      <w:r w:rsidR="00283BFA" w:rsidRPr="006D0F40">
        <w:t xml:space="preserve">. </w:t>
      </w:r>
      <w:r w:rsidR="00655113" w:rsidRPr="006D0F40">
        <w:t xml:space="preserve"> </w:t>
      </w:r>
      <w:r w:rsidR="00655113" w:rsidRPr="006D0F40">
        <w:rPr>
          <w:b/>
        </w:rPr>
        <w:t>Dues are due by March 1</w:t>
      </w:r>
      <w:r w:rsidR="00655113" w:rsidRPr="006D0F40">
        <w:t xml:space="preserve">. </w:t>
      </w:r>
    </w:p>
    <w:p w:rsidR="002436A6" w:rsidRPr="006D0F40" w:rsidRDefault="00655113" w:rsidP="009A47AC">
      <w:pPr>
        <w:ind w:firstLine="720"/>
      </w:pPr>
      <w:r w:rsidRPr="006D0F40">
        <w:t>Please send your check</w:t>
      </w:r>
      <w:r w:rsidR="002436A6" w:rsidRPr="006D0F40">
        <w:t xml:space="preserve"> payable to BYRA </w:t>
      </w:r>
      <w:r w:rsidRPr="006D0F40">
        <w:t xml:space="preserve">to Bob </w:t>
      </w:r>
      <w:proofErr w:type="spellStart"/>
      <w:proofErr w:type="gramStart"/>
      <w:r w:rsidRPr="006D0F40">
        <w:t>Toone</w:t>
      </w:r>
      <w:proofErr w:type="spellEnd"/>
      <w:r w:rsidR="002436A6" w:rsidRPr="006D0F40">
        <w:t xml:space="preserve">  37</w:t>
      </w:r>
      <w:proofErr w:type="gramEnd"/>
      <w:r w:rsidR="002436A6" w:rsidRPr="006D0F40">
        <w:t xml:space="preserve"> Paradise Lane Union Hall, VA 24176.</w:t>
      </w:r>
    </w:p>
    <w:p w:rsidR="009A47AC" w:rsidRPr="006D0F40" w:rsidRDefault="009A47AC" w:rsidP="009A47AC">
      <w:pPr>
        <w:ind w:firstLine="720"/>
        <w:rPr>
          <w:b/>
        </w:rPr>
      </w:pPr>
      <w:r w:rsidRPr="006D0F40">
        <w:rPr>
          <w:b/>
        </w:rPr>
        <w:t>Vice Commodore, Rear Commodore, Quartermaster, Member at Large, Webmaster, Fleet Captain</w:t>
      </w:r>
    </w:p>
    <w:p w:rsidR="00BE60F3" w:rsidRPr="00D81084" w:rsidRDefault="00E21F37" w:rsidP="00BE60F3">
      <w:pPr>
        <w:pStyle w:val="NoSpacing"/>
        <w:ind w:firstLine="720"/>
        <w:rPr>
          <w:b/>
        </w:rPr>
      </w:pPr>
      <w:r w:rsidRPr="00D81084">
        <w:rPr>
          <w:b/>
        </w:rPr>
        <w:t>Quartermaster</w:t>
      </w:r>
      <w:r w:rsidR="00BE60F3" w:rsidRPr="00D81084">
        <w:rPr>
          <w:b/>
        </w:rPr>
        <w:t xml:space="preserve"> </w:t>
      </w:r>
    </w:p>
    <w:p w:rsidR="00FE216C" w:rsidRDefault="00FE216C" w:rsidP="00FE216C">
      <w:pPr>
        <w:pStyle w:val="NoSpacing"/>
        <w:numPr>
          <w:ilvl w:val="1"/>
          <w:numId w:val="9"/>
        </w:numPr>
      </w:pPr>
      <w:r>
        <w:t>T</w:t>
      </w:r>
      <w:r w:rsidR="00021772" w:rsidRPr="00021772">
        <w:t>he club boat</w:t>
      </w:r>
      <w:r>
        <w:t>s</w:t>
      </w:r>
      <w:r w:rsidR="00021772" w:rsidRPr="00021772">
        <w:t xml:space="preserve"> status and anticipated expenses for 2018</w:t>
      </w:r>
      <w:r>
        <w:t xml:space="preserve"> were reviewed.</w:t>
      </w:r>
    </w:p>
    <w:p w:rsidR="00021772" w:rsidRDefault="00021772" w:rsidP="00FE216C">
      <w:pPr>
        <w:pStyle w:val="NoSpacing"/>
        <w:numPr>
          <w:ilvl w:val="1"/>
          <w:numId w:val="9"/>
        </w:numPr>
      </w:pPr>
      <w:r>
        <w:t>At least 3-4 people will be needed to assist in getting the committee boat ready and launched and the chase boat equipped and ready for the upcoming racing season.</w:t>
      </w:r>
    </w:p>
    <w:p w:rsidR="00C567D0" w:rsidRDefault="00C567D0" w:rsidP="00FE216C">
      <w:pPr>
        <w:pStyle w:val="NoSpacing"/>
        <w:numPr>
          <w:ilvl w:val="1"/>
          <w:numId w:val="9"/>
        </w:numPr>
      </w:pPr>
      <w:r>
        <w:t>Items that need attention include</w:t>
      </w:r>
    </w:p>
    <w:p w:rsidR="00C567D0" w:rsidRDefault="00C567D0" w:rsidP="00C567D0">
      <w:pPr>
        <w:pStyle w:val="NoSpacing"/>
        <w:numPr>
          <w:ilvl w:val="0"/>
          <w:numId w:val="8"/>
        </w:numPr>
      </w:pPr>
      <w:r>
        <w:lastRenderedPageBreak/>
        <w:t>Navigation light on the committee boat</w:t>
      </w:r>
      <w:r w:rsidR="00380C4A">
        <w:t xml:space="preserve"> </w:t>
      </w:r>
      <w:r w:rsidR="00FE216C">
        <w:t>(easy fix)</w:t>
      </w:r>
    </w:p>
    <w:p w:rsidR="00C567D0" w:rsidRDefault="00C567D0" w:rsidP="00C567D0">
      <w:pPr>
        <w:pStyle w:val="NoSpacing"/>
        <w:numPr>
          <w:ilvl w:val="0"/>
          <w:numId w:val="8"/>
        </w:numPr>
      </w:pPr>
      <w:r>
        <w:t>Windshield on the chase boat</w:t>
      </w:r>
      <w:r w:rsidR="00452B3F">
        <w:t xml:space="preserve"> which could cost $300 because it must be custom made</w:t>
      </w:r>
    </w:p>
    <w:p w:rsidR="00C567D0" w:rsidRDefault="00380C4A" w:rsidP="00C567D0">
      <w:pPr>
        <w:pStyle w:val="NoSpacing"/>
        <w:numPr>
          <w:ilvl w:val="0"/>
          <w:numId w:val="8"/>
        </w:numPr>
      </w:pPr>
      <w:r>
        <w:t xml:space="preserve">Worn area or </w:t>
      </w:r>
      <w:r w:rsidR="00C567D0">
        <w:t>Gel Coat repair on the chase boat</w:t>
      </w:r>
      <w:r w:rsidR="00743C54">
        <w:t xml:space="preserve"> to be fixed as needed</w:t>
      </w:r>
    </w:p>
    <w:p w:rsidR="00C567D0" w:rsidRDefault="00C567D0" w:rsidP="00C567D0">
      <w:pPr>
        <w:pStyle w:val="NoSpacing"/>
        <w:numPr>
          <w:ilvl w:val="0"/>
          <w:numId w:val="8"/>
        </w:numPr>
      </w:pPr>
      <w:r>
        <w:t>Bunk stabilizes for the chase boat trailer</w:t>
      </w:r>
    </w:p>
    <w:p w:rsidR="00C567D0" w:rsidRPr="00021772" w:rsidRDefault="00C567D0" w:rsidP="00C567D0">
      <w:pPr>
        <w:pStyle w:val="NoSpacing"/>
        <w:numPr>
          <w:ilvl w:val="0"/>
          <w:numId w:val="8"/>
        </w:numPr>
      </w:pPr>
      <w:r>
        <w:t>Radio on the chase boat will be repaired or replaced.  It was also suggested that each race committee give out cell phone numbers before each race.</w:t>
      </w:r>
    </w:p>
    <w:p w:rsidR="00021772" w:rsidRDefault="00021772" w:rsidP="00BE60F3">
      <w:pPr>
        <w:pStyle w:val="NoSpacing"/>
        <w:ind w:firstLine="720"/>
        <w:rPr>
          <w:b/>
          <w:u w:val="single"/>
        </w:rPr>
      </w:pPr>
    </w:p>
    <w:p w:rsidR="0066650D" w:rsidRPr="00D81084" w:rsidRDefault="0066650D" w:rsidP="00BE60F3">
      <w:pPr>
        <w:pStyle w:val="NoSpacing"/>
        <w:ind w:firstLine="720"/>
        <w:rPr>
          <w:b/>
        </w:rPr>
      </w:pPr>
      <w:r w:rsidRPr="00D81084">
        <w:rPr>
          <w:b/>
        </w:rPr>
        <w:t>Webmaster</w:t>
      </w:r>
    </w:p>
    <w:p w:rsidR="00FE216C" w:rsidRDefault="00A70B46" w:rsidP="00FE216C">
      <w:pPr>
        <w:pStyle w:val="NoSpacing"/>
        <w:numPr>
          <w:ilvl w:val="1"/>
          <w:numId w:val="9"/>
        </w:numPr>
      </w:pPr>
      <w:r w:rsidRPr="00A70B46">
        <w:t xml:space="preserve">Any suggestions </w:t>
      </w:r>
      <w:r>
        <w:t>associated with the BYRA web page: www.byrasailing.org</w:t>
      </w:r>
      <w:r w:rsidRPr="00A70B46">
        <w:t xml:space="preserve"> </w:t>
      </w:r>
      <w:r>
        <w:t>should be sent to the webmaster.</w:t>
      </w:r>
    </w:p>
    <w:p w:rsidR="0066650D" w:rsidRDefault="00FE216C" w:rsidP="00FE216C">
      <w:pPr>
        <w:pStyle w:val="NoSpacing"/>
        <w:numPr>
          <w:ilvl w:val="1"/>
          <w:numId w:val="9"/>
        </w:numPr>
      </w:pPr>
      <w:r>
        <w:t>T</w:t>
      </w:r>
      <w:r w:rsidR="0032002A">
        <w:t xml:space="preserve">he names of past members </w:t>
      </w:r>
      <w:r>
        <w:t>will be kept on t</w:t>
      </w:r>
      <w:r w:rsidR="0032002A">
        <w:t xml:space="preserve">he email list to </w:t>
      </w:r>
      <w:r>
        <w:t xml:space="preserve">inform and </w:t>
      </w:r>
      <w:r w:rsidR="0032002A">
        <w:t xml:space="preserve">encourage future participation in club events.  </w:t>
      </w:r>
      <w:r w:rsidR="003E588F">
        <w:t>Names will be removed upon request.</w:t>
      </w:r>
      <w:r w:rsidR="0032002A">
        <w:t xml:space="preserve"> </w:t>
      </w:r>
    </w:p>
    <w:p w:rsidR="0032002A" w:rsidRDefault="0032002A" w:rsidP="00BE60F3">
      <w:pPr>
        <w:pStyle w:val="NoSpacing"/>
        <w:ind w:firstLine="720"/>
      </w:pPr>
    </w:p>
    <w:p w:rsidR="00D81084" w:rsidRDefault="00D81084" w:rsidP="00BE60F3">
      <w:pPr>
        <w:pStyle w:val="NoSpacing"/>
        <w:ind w:firstLine="720"/>
        <w:rPr>
          <w:b/>
        </w:rPr>
      </w:pPr>
      <w:r w:rsidRPr="00D81084">
        <w:rPr>
          <w:b/>
        </w:rPr>
        <w:t>Rear Commodore</w:t>
      </w:r>
    </w:p>
    <w:p w:rsidR="00EA5159" w:rsidRPr="00EA5159" w:rsidRDefault="00EA5159" w:rsidP="00FE216C">
      <w:pPr>
        <w:pStyle w:val="NoSpacing"/>
        <w:numPr>
          <w:ilvl w:val="0"/>
          <w:numId w:val="13"/>
        </w:numPr>
      </w:pPr>
      <w:r>
        <w:rPr>
          <w:b/>
        </w:rPr>
        <w:t>P</w:t>
      </w:r>
      <w:r w:rsidRPr="00EA5159">
        <w:t>lease make suggestions for the annual banquet</w:t>
      </w:r>
      <w:r>
        <w:rPr>
          <w:b/>
        </w:rPr>
        <w:t xml:space="preserve"> </w:t>
      </w:r>
      <w:r>
        <w:t>for this year.  Cost per person should be $35 or less.</w:t>
      </w:r>
      <w:r w:rsidR="00FE216C">
        <w:t xml:space="preserve">  West Lake Country Club and The Waterfront are being considered.</w:t>
      </w:r>
    </w:p>
    <w:p w:rsidR="003A3A8A" w:rsidRDefault="003A3A8A" w:rsidP="00BE60F3">
      <w:pPr>
        <w:pStyle w:val="NoSpacing"/>
        <w:ind w:firstLine="720"/>
      </w:pPr>
    </w:p>
    <w:p w:rsidR="00A7114A" w:rsidRPr="00465F5C" w:rsidRDefault="00A7114A" w:rsidP="00A7114A">
      <w:pPr>
        <w:pStyle w:val="NoSpacing"/>
        <w:rPr>
          <w:b/>
        </w:rPr>
      </w:pPr>
      <w:r w:rsidRPr="00465F5C">
        <w:rPr>
          <w:b/>
        </w:rPr>
        <w:t xml:space="preserve">Proposals </w:t>
      </w:r>
      <w:r w:rsidR="00886668">
        <w:rPr>
          <w:b/>
        </w:rPr>
        <w:t xml:space="preserve">tabled or </w:t>
      </w:r>
      <w:r w:rsidRPr="00465F5C">
        <w:rPr>
          <w:b/>
        </w:rPr>
        <w:t>defeated</w:t>
      </w:r>
    </w:p>
    <w:p w:rsidR="00D11BEE" w:rsidRDefault="0020761B" w:rsidP="001B1D55">
      <w:pPr>
        <w:pStyle w:val="NoSpacing"/>
        <w:numPr>
          <w:ilvl w:val="0"/>
          <w:numId w:val="14"/>
        </w:numPr>
      </w:pPr>
      <w:r>
        <w:t>A proposal was defeated 9-7 to change the time correction factor (TCF) from its current 1000 / (handicap + 900) to 650 / (handicap + 600).  The purpose of the proposal was to get BYRA</w:t>
      </w:r>
      <w:r w:rsidR="00C34C8E">
        <w:t>’s formula in</w:t>
      </w:r>
      <w:r>
        <w:t xml:space="preserve"> better </w:t>
      </w:r>
      <w:r w:rsidR="001B1D55">
        <w:t>agreement</w:t>
      </w:r>
      <w:r>
        <w:t xml:space="preserve"> with other sailing clubs.  An analysis was performed and indicated a minimal change in standings would have been </w:t>
      </w:r>
      <w:r w:rsidR="006E4E82">
        <w:t>resulted</w:t>
      </w:r>
      <w:r>
        <w:t xml:space="preserve"> in previou</w:t>
      </w:r>
      <w:r w:rsidR="001B1D55">
        <w:t xml:space="preserve">s race years with this change. </w:t>
      </w:r>
    </w:p>
    <w:p w:rsidR="001B1D55" w:rsidRDefault="001B1D55" w:rsidP="001B1D55">
      <w:pPr>
        <w:pStyle w:val="NoSpacing"/>
        <w:ind w:left="720"/>
      </w:pPr>
    </w:p>
    <w:p w:rsidR="003F09FF" w:rsidRDefault="003F09FF" w:rsidP="001B1D55">
      <w:pPr>
        <w:pStyle w:val="NoSpacing"/>
        <w:numPr>
          <w:ilvl w:val="0"/>
          <w:numId w:val="14"/>
        </w:numPr>
      </w:pPr>
      <w:r>
        <w:t>A proposal was defeated 2-9 to change the non-spinnaker handicap from 15 seconds per mile to 10% of the boats base handicap.  This would result in less time given to non-spinnaker boats.</w:t>
      </w:r>
    </w:p>
    <w:p w:rsidR="001B1D55" w:rsidRDefault="001B1D55" w:rsidP="001B1D55">
      <w:pPr>
        <w:pStyle w:val="NoSpacing"/>
      </w:pPr>
    </w:p>
    <w:p w:rsidR="00A7114A" w:rsidRDefault="001B1D55" w:rsidP="001B1D55">
      <w:pPr>
        <w:pStyle w:val="NoSpacing"/>
        <w:numPr>
          <w:ilvl w:val="0"/>
          <w:numId w:val="14"/>
        </w:numPr>
      </w:pPr>
      <w:r>
        <w:t>A proposal to separate</w:t>
      </w:r>
      <w:r w:rsidR="00886668">
        <w:t xml:space="preserve"> the fleets into those </w:t>
      </w:r>
      <w:r>
        <w:t xml:space="preserve">sailing </w:t>
      </w:r>
      <w:r w:rsidR="00886668">
        <w:t xml:space="preserve">with spinnakers and those </w:t>
      </w:r>
      <w:r>
        <w:t xml:space="preserve">sailing </w:t>
      </w:r>
      <w:r w:rsidR="00886668">
        <w:t>without spinnakers was tabled.</w:t>
      </w:r>
    </w:p>
    <w:p w:rsidR="00886668" w:rsidRDefault="00886668" w:rsidP="00886668">
      <w:pPr>
        <w:pStyle w:val="NoSpacing"/>
      </w:pPr>
    </w:p>
    <w:p w:rsidR="00886668" w:rsidRPr="00886668" w:rsidRDefault="00886668" w:rsidP="00886668">
      <w:pPr>
        <w:pStyle w:val="NoSpacing"/>
        <w:rPr>
          <w:b/>
        </w:rPr>
      </w:pPr>
      <w:r w:rsidRPr="00886668">
        <w:rPr>
          <w:b/>
        </w:rPr>
        <w:t xml:space="preserve">Miscellaneous </w:t>
      </w:r>
    </w:p>
    <w:p w:rsidR="0020761B" w:rsidRDefault="00886668" w:rsidP="001B1D55">
      <w:pPr>
        <w:pStyle w:val="NoSpacing"/>
        <w:numPr>
          <w:ilvl w:val="0"/>
          <w:numId w:val="15"/>
        </w:numPr>
      </w:pPr>
      <w:r>
        <w:t>The membership was supportive of having a “burn your socks” party jointly with Pelican Point members.</w:t>
      </w:r>
    </w:p>
    <w:p w:rsidR="001B1D55" w:rsidRDefault="001B1D55" w:rsidP="001B1D55">
      <w:pPr>
        <w:pStyle w:val="NoSpacing"/>
        <w:ind w:left="720"/>
      </w:pPr>
    </w:p>
    <w:p w:rsidR="00886668" w:rsidRDefault="00886668" w:rsidP="001B1D55">
      <w:pPr>
        <w:pStyle w:val="NoSpacing"/>
        <w:numPr>
          <w:ilvl w:val="0"/>
          <w:numId w:val="15"/>
        </w:numPr>
      </w:pPr>
      <w:r>
        <w:t xml:space="preserve">The membership was also supportive of holding a youth event aimed at teaching sailing/racing to young people.  We would use </w:t>
      </w:r>
      <w:r w:rsidR="00527619">
        <w:t>member’s</w:t>
      </w:r>
      <w:r>
        <w:t xml:space="preserve"> sunfish or lasers an</w:t>
      </w:r>
      <w:r w:rsidR="0011644D">
        <w:t>d have members there to provide</w:t>
      </w:r>
      <w:bookmarkStart w:id="0" w:name="_GoBack"/>
      <w:bookmarkEnd w:id="0"/>
      <w:r>
        <w:t xml:space="preserve"> instruction.</w:t>
      </w:r>
    </w:p>
    <w:p w:rsidR="0020761B" w:rsidRDefault="0020761B" w:rsidP="0020761B">
      <w:pPr>
        <w:pStyle w:val="NoSpacing"/>
      </w:pPr>
    </w:p>
    <w:p w:rsidR="00AD57DC" w:rsidRPr="006D0F40" w:rsidRDefault="00AD57DC" w:rsidP="00C12A15">
      <w:pPr>
        <w:spacing w:after="100" w:line="240" w:lineRule="auto"/>
      </w:pPr>
      <w:r w:rsidRPr="006D0F40">
        <w:rPr>
          <w:rFonts w:ascii="Calibri" w:eastAsia="Times New Roman" w:hAnsi="Calibri" w:cs="Times New Roman"/>
        </w:rPr>
        <w:t>The meeting was</w:t>
      </w:r>
      <w:r w:rsidR="00813F94" w:rsidRPr="006D0F40">
        <w:rPr>
          <w:rFonts w:ascii="Calibri" w:eastAsia="Times New Roman" w:hAnsi="Calibri" w:cs="Times New Roman"/>
        </w:rPr>
        <w:t xml:space="preserve"> adjourned and lunch (</w:t>
      </w:r>
      <w:r w:rsidR="009040AE" w:rsidRPr="006D0F40">
        <w:rPr>
          <w:rFonts w:ascii="Calibri" w:eastAsia="Times New Roman" w:hAnsi="Calibri" w:cs="Times New Roman"/>
        </w:rPr>
        <w:t>chili) was</w:t>
      </w:r>
      <w:r w:rsidR="00813F94" w:rsidRPr="006D0F40">
        <w:rPr>
          <w:rFonts w:ascii="Calibri" w:eastAsia="Times New Roman" w:hAnsi="Calibri" w:cs="Times New Roman"/>
        </w:rPr>
        <w:t xml:space="preserve"> served by Rear Commodore </w:t>
      </w:r>
      <w:r w:rsidR="00527619">
        <w:rPr>
          <w:rFonts w:ascii="Calibri" w:eastAsia="Times New Roman" w:hAnsi="Calibri" w:cs="Times New Roman"/>
        </w:rPr>
        <w:t>Eric Johnson.  Many thanks for a tasty end to the meeting.</w:t>
      </w:r>
    </w:p>
    <w:sectPr w:rsidR="00AD57DC" w:rsidRPr="006D0F40" w:rsidSect="00B108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ACB"/>
    <w:multiLevelType w:val="hybridMultilevel"/>
    <w:tmpl w:val="BAF27E94"/>
    <w:lvl w:ilvl="0" w:tplc="576ADC1C">
      <w:start w:val="9"/>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 w15:restartNumberingAfterBreak="0">
    <w:nsid w:val="123B2291"/>
    <w:multiLevelType w:val="hybridMultilevel"/>
    <w:tmpl w:val="0410320C"/>
    <w:lvl w:ilvl="0" w:tplc="9D86A504">
      <w:start w:val="2"/>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 w15:restartNumberingAfterBreak="0">
    <w:nsid w:val="1F59490A"/>
    <w:multiLevelType w:val="hybridMultilevel"/>
    <w:tmpl w:val="84926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7643E"/>
    <w:multiLevelType w:val="hybridMultilevel"/>
    <w:tmpl w:val="EAF08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A4326"/>
    <w:multiLevelType w:val="multilevel"/>
    <w:tmpl w:val="91A629D4"/>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990"/>
        </w:tabs>
        <w:ind w:left="990" w:hanging="360"/>
      </w:pPr>
      <w:rPr>
        <w:rFonts w:cs="Times New Roman"/>
      </w:rPr>
    </w:lvl>
    <w:lvl w:ilvl="2">
      <w:start w:val="1"/>
      <w:numFmt w:val="decimal"/>
      <w:lvlText w:val="%3."/>
      <w:lvlJc w:val="left"/>
      <w:pPr>
        <w:tabs>
          <w:tab w:val="num" w:pos="1710"/>
        </w:tabs>
        <w:ind w:left="1710" w:hanging="360"/>
      </w:pPr>
      <w:rPr>
        <w:rFonts w:cs="Times New Roman"/>
      </w:rPr>
    </w:lvl>
    <w:lvl w:ilvl="3">
      <w:start w:val="1"/>
      <w:numFmt w:val="decimal"/>
      <w:lvlText w:val="%4."/>
      <w:lvlJc w:val="left"/>
      <w:pPr>
        <w:tabs>
          <w:tab w:val="num" w:pos="2430"/>
        </w:tabs>
        <w:ind w:left="2430" w:hanging="360"/>
      </w:pPr>
      <w:rPr>
        <w:rFonts w:cs="Times New Roman"/>
      </w:rPr>
    </w:lvl>
    <w:lvl w:ilvl="4">
      <w:start w:val="1"/>
      <w:numFmt w:val="decimal"/>
      <w:lvlText w:val="%5."/>
      <w:lvlJc w:val="left"/>
      <w:pPr>
        <w:tabs>
          <w:tab w:val="num" w:pos="3150"/>
        </w:tabs>
        <w:ind w:left="3150" w:hanging="360"/>
      </w:pPr>
      <w:rPr>
        <w:rFonts w:cs="Times New Roman"/>
      </w:rPr>
    </w:lvl>
    <w:lvl w:ilvl="5">
      <w:start w:val="1"/>
      <w:numFmt w:val="decimal"/>
      <w:lvlText w:val="%6."/>
      <w:lvlJc w:val="left"/>
      <w:pPr>
        <w:tabs>
          <w:tab w:val="num" w:pos="3870"/>
        </w:tabs>
        <w:ind w:left="3870" w:hanging="360"/>
      </w:pPr>
      <w:rPr>
        <w:rFonts w:cs="Times New Roman"/>
      </w:rPr>
    </w:lvl>
    <w:lvl w:ilvl="6">
      <w:start w:val="1"/>
      <w:numFmt w:val="decimal"/>
      <w:lvlText w:val="%7."/>
      <w:lvlJc w:val="left"/>
      <w:pPr>
        <w:tabs>
          <w:tab w:val="num" w:pos="4590"/>
        </w:tabs>
        <w:ind w:left="4590" w:hanging="360"/>
      </w:pPr>
      <w:rPr>
        <w:rFonts w:cs="Times New Roman"/>
      </w:rPr>
    </w:lvl>
    <w:lvl w:ilvl="7">
      <w:start w:val="1"/>
      <w:numFmt w:val="decimal"/>
      <w:lvlText w:val="%8."/>
      <w:lvlJc w:val="left"/>
      <w:pPr>
        <w:tabs>
          <w:tab w:val="num" w:pos="5310"/>
        </w:tabs>
        <w:ind w:left="5310" w:hanging="360"/>
      </w:pPr>
      <w:rPr>
        <w:rFonts w:cs="Times New Roman"/>
      </w:rPr>
    </w:lvl>
    <w:lvl w:ilvl="8">
      <w:start w:val="1"/>
      <w:numFmt w:val="decimal"/>
      <w:lvlText w:val="%9."/>
      <w:lvlJc w:val="left"/>
      <w:pPr>
        <w:tabs>
          <w:tab w:val="num" w:pos="6030"/>
        </w:tabs>
        <w:ind w:left="6030" w:hanging="360"/>
      </w:pPr>
      <w:rPr>
        <w:rFonts w:cs="Times New Roman"/>
      </w:rPr>
    </w:lvl>
  </w:abstractNum>
  <w:abstractNum w:abstractNumId="5" w15:restartNumberingAfterBreak="0">
    <w:nsid w:val="4ADF01F0"/>
    <w:multiLevelType w:val="hybridMultilevel"/>
    <w:tmpl w:val="FE163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0C73EC"/>
    <w:multiLevelType w:val="hybridMultilevel"/>
    <w:tmpl w:val="0410320C"/>
    <w:lvl w:ilvl="0" w:tplc="9D86A504">
      <w:start w:val="2"/>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7" w15:restartNumberingAfterBreak="0">
    <w:nsid w:val="4FAE1A8C"/>
    <w:multiLevelType w:val="hybridMultilevel"/>
    <w:tmpl w:val="BAF27E94"/>
    <w:lvl w:ilvl="0" w:tplc="576ADC1C">
      <w:start w:val="9"/>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51B66F3E"/>
    <w:multiLevelType w:val="hybridMultilevel"/>
    <w:tmpl w:val="BA9695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910948"/>
    <w:multiLevelType w:val="hybridMultilevel"/>
    <w:tmpl w:val="9D86C3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961A0"/>
    <w:multiLevelType w:val="hybridMultilevel"/>
    <w:tmpl w:val="FABED8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ED23F4"/>
    <w:multiLevelType w:val="hybridMultilevel"/>
    <w:tmpl w:val="239446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43C43"/>
    <w:multiLevelType w:val="hybridMultilevel"/>
    <w:tmpl w:val="3408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F3CC6"/>
    <w:multiLevelType w:val="hybridMultilevel"/>
    <w:tmpl w:val="6F4AF4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3"/>
  </w:num>
  <w:num w:numId="10">
    <w:abstractNumId w:val="12"/>
  </w:num>
  <w:num w:numId="11">
    <w:abstractNumId w:val="2"/>
  </w:num>
  <w:num w:numId="12">
    <w:abstractNumId w:val="13"/>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00"/>
    <w:rsid w:val="0000683B"/>
    <w:rsid w:val="00021772"/>
    <w:rsid w:val="000237ED"/>
    <w:rsid w:val="00076FE1"/>
    <w:rsid w:val="00082EB5"/>
    <w:rsid w:val="00085C8D"/>
    <w:rsid w:val="000D0D56"/>
    <w:rsid w:val="000D6A8B"/>
    <w:rsid w:val="000E35EF"/>
    <w:rsid w:val="000F4AF8"/>
    <w:rsid w:val="00101642"/>
    <w:rsid w:val="00103065"/>
    <w:rsid w:val="0010356E"/>
    <w:rsid w:val="00105570"/>
    <w:rsid w:val="00113FB2"/>
    <w:rsid w:val="0011644D"/>
    <w:rsid w:val="00161011"/>
    <w:rsid w:val="001B1D55"/>
    <w:rsid w:val="001E2AB6"/>
    <w:rsid w:val="001F4162"/>
    <w:rsid w:val="0020761B"/>
    <w:rsid w:val="00223A02"/>
    <w:rsid w:val="00234125"/>
    <w:rsid w:val="002436A6"/>
    <w:rsid w:val="00265528"/>
    <w:rsid w:val="0027216C"/>
    <w:rsid w:val="00280464"/>
    <w:rsid w:val="00281DF6"/>
    <w:rsid w:val="00283BFA"/>
    <w:rsid w:val="002A51F7"/>
    <w:rsid w:val="002A69E3"/>
    <w:rsid w:val="002B0739"/>
    <w:rsid w:val="002D1F91"/>
    <w:rsid w:val="0030282D"/>
    <w:rsid w:val="0032002A"/>
    <w:rsid w:val="003226EC"/>
    <w:rsid w:val="00361B0D"/>
    <w:rsid w:val="0037170C"/>
    <w:rsid w:val="003720CF"/>
    <w:rsid w:val="00380C4A"/>
    <w:rsid w:val="00390463"/>
    <w:rsid w:val="003A3A8A"/>
    <w:rsid w:val="003B3452"/>
    <w:rsid w:val="003D085E"/>
    <w:rsid w:val="003E588F"/>
    <w:rsid w:val="003E7FD6"/>
    <w:rsid w:val="003F09FF"/>
    <w:rsid w:val="00452B3F"/>
    <w:rsid w:val="00465F5C"/>
    <w:rsid w:val="0048137C"/>
    <w:rsid w:val="004A3718"/>
    <w:rsid w:val="004B3133"/>
    <w:rsid w:val="004D5D7A"/>
    <w:rsid w:val="00511231"/>
    <w:rsid w:val="00527619"/>
    <w:rsid w:val="0053533F"/>
    <w:rsid w:val="00536DFD"/>
    <w:rsid w:val="00552392"/>
    <w:rsid w:val="00554062"/>
    <w:rsid w:val="0055697F"/>
    <w:rsid w:val="00571635"/>
    <w:rsid w:val="005C5929"/>
    <w:rsid w:val="005E0F4F"/>
    <w:rsid w:val="00625955"/>
    <w:rsid w:val="0064176E"/>
    <w:rsid w:val="00644F01"/>
    <w:rsid w:val="00655113"/>
    <w:rsid w:val="00655BDF"/>
    <w:rsid w:val="00660C77"/>
    <w:rsid w:val="0066650D"/>
    <w:rsid w:val="006A1165"/>
    <w:rsid w:val="006D0F40"/>
    <w:rsid w:val="006E4E82"/>
    <w:rsid w:val="006F2CD0"/>
    <w:rsid w:val="006F3D1B"/>
    <w:rsid w:val="0072088C"/>
    <w:rsid w:val="00730240"/>
    <w:rsid w:val="00743C54"/>
    <w:rsid w:val="00754B82"/>
    <w:rsid w:val="007A71F6"/>
    <w:rsid w:val="007F3AF4"/>
    <w:rsid w:val="00801625"/>
    <w:rsid w:val="00804370"/>
    <w:rsid w:val="0081374E"/>
    <w:rsid w:val="00813F94"/>
    <w:rsid w:val="00823937"/>
    <w:rsid w:val="008259B3"/>
    <w:rsid w:val="00847304"/>
    <w:rsid w:val="0086498B"/>
    <w:rsid w:val="00877C0E"/>
    <w:rsid w:val="00886668"/>
    <w:rsid w:val="008A4C14"/>
    <w:rsid w:val="008C61C3"/>
    <w:rsid w:val="008C72C0"/>
    <w:rsid w:val="00902419"/>
    <w:rsid w:val="009040AE"/>
    <w:rsid w:val="00916C02"/>
    <w:rsid w:val="00933B42"/>
    <w:rsid w:val="009371F1"/>
    <w:rsid w:val="00950A26"/>
    <w:rsid w:val="00967324"/>
    <w:rsid w:val="009A47AC"/>
    <w:rsid w:val="009B1EB3"/>
    <w:rsid w:val="00A53FF4"/>
    <w:rsid w:val="00A70B46"/>
    <w:rsid w:val="00A7114A"/>
    <w:rsid w:val="00A84FCA"/>
    <w:rsid w:val="00AC1D26"/>
    <w:rsid w:val="00AD57DC"/>
    <w:rsid w:val="00B0138E"/>
    <w:rsid w:val="00B10890"/>
    <w:rsid w:val="00B20164"/>
    <w:rsid w:val="00B20396"/>
    <w:rsid w:val="00B5383A"/>
    <w:rsid w:val="00B7414A"/>
    <w:rsid w:val="00B96015"/>
    <w:rsid w:val="00BB3F61"/>
    <w:rsid w:val="00BE5D3B"/>
    <w:rsid w:val="00BE60F3"/>
    <w:rsid w:val="00BF328C"/>
    <w:rsid w:val="00C10455"/>
    <w:rsid w:val="00C12A15"/>
    <w:rsid w:val="00C2563D"/>
    <w:rsid w:val="00C34C8E"/>
    <w:rsid w:val="00C567D0"/>
    <w:rsid w:val="00C62C26"/>
    <w:rsid w:val="00C85974"/>
    <w:rsid w:val="00C94EF8"/>
    <w:rsid w:val="00CA4ABC"/>
    <w:rsid w:val="00CA58A2"/>
    <w:rsid w:val="00CB1341"/>
    <w:rsid w:val="00CC4EDF"/>
    <w:rsid w:val="00CD065D"/>
    <w:rsid w:val="00CE134E"/>
    <w:rsid w:val="00CF7381"/>
    <w:rsid w:val="00D0354F"/>
    <w:rsid w:val="00D11BEE"/>
    <w:rsid w:val="00D11F16"/>
    <w:rsid w:val="00D22B0C"/>
    <w:rsid w:val="00D343BA"/>
    <w:rsid w:val="00D57920"/>
    <w:rsid w:val="00D63DF7"/>
    <w:rsid w:val="00D81084"/>
    <w:rsid w:val="00D97073"/>
    <w:rsid w:val="00D9720C"/>
    <w:rsid w:val="00DC3D93"/>
    <w:rsid w:val="00DE3870"/>
    <w:rsid w:val="00E10917"/>
    <w:rsid w:val="00E153BE"/>
    <w:rsid w:val="00E21F37"/>
    <w:rsid w:val="00E2580D"/>
    <w:rsid w:val="00E322E0"/>
    <w:rsid w:val="00E338B7"/>
    <w:rsid w:val="00E41B8E"/>
    <w:rsid w:val="00E63BD9"/>
    <w:rsid w:val="00EA5159"/>
    <w:rsid w:val="00EB7B00"/>
    <w:rsid w:val="00EE0159"/>
    <w:rsid w:val="00EF15A1"/>
    <w:rsid w:val="00F01EBE"/>
    <w:rsid w:val="00F2400D"/>
    <w:rsid w:val="00F242A7"/>
    <w:rsid w:val="00F57CBD"/>
    <w:rsid w:val="00F70193"/>
    <w:rsid w:val="00FA35F9"/>
    <w:rsid w:val="00FC777D"/>
    <w:rsid w:val="00FE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296D"/>
  <w15:docId w15:val="{CE775163-B41E-49AD-BBBF-0104EF76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D1B"/>
    <w:pPr>
      <w:ind w:left="720"/>
      <w:contextualSpacing/>
    </w:pPr>
  </w:style>
  <w:style w:type="paragraph" w:styleId="NormalWeb">
    <w:name w:val="Normal (Web)"/>
    <w:basedOn w:val="Normal"/>
    <w:uiPriority w:val="99"/>
    <w:semiHidden/>
    <w:unhideWhenUsed/>
    <w:rsid w:val="00F2400D"/>
    <w:pPr>
      <w:autoSpaceDE w:val="0"/>
      <w:autoSpaceDN w:val="0"/>
      <w:spacing w:before="100" w:after="100" w:line="240" w:lineRule="auto"/>
    </w:pPr>
    <w:rPr>
      <w:rFonts w:ascii="Garamond" w:eastAsia="Times New Roman" w:hAnsi="Garamond" w:cs="Garamond"/>
      <w:sz w:val="24"/>
      <w:szCs w:val="24"/>
    </w:rPr>
  </w:style>
  <w:style w:type="paragraph" w:styleId="NoSpacing">
    <w:name w:val="No Spacing"/>
    <w:uiPriority w:val="1"/>
    <w:qFormat/>
    <w:rsid w:val="00804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2191">
      <w:bodyDiv w:val="1"/>
      <w:marLeft w:val="0"/>
      <w:marRight w:val="0"/>
      <w:marTop w:val="0"/>
      <w:marBottom w:val="0"/>
      <w:divBdr>
        <w:top w:val="none" w:sz="0" w:space="0" w:color="auto"/>
        <w:left w:val="none" w:sz="0" w:space="0" w:color="auto"/>
        <w:bottom w:val="none" w:sz="0" w:space="0" w:color="auto"/>
        <w:right w:val="none" w:sz="0" w:space="0" w:color="auto"/>
      </w:divBdr>
    </w:div>
    <w:div w:id="398214863">
      <w:bodyDiv w:val="1"/>
      <w:marLeft w:val="0"/>
      <w:marRight w:val="0"/>
      <w:marTop w:val="0"/>
      <w:marBottom w:val="0"/>
      <w:divBdr>
        <w:top w:val="none" w:sz="0" w:space="0" w:color="auto"/>
        <w:left w:val="none" w:sz="0" w:space="0" w:color="auto"/>
        <w:bottom w:val="none" w:sz="0" w:space="0" w:color="auto"/>
        <w:right w:val="none" w:sz="0" w:space="0" w:color="auto"/>
      </w:divBdr>
    </w:div>
    <w:div w:id="1281298071">
      <w:bodyDiv w:val="1"/>
      <w:marLeft w:val="0"/>
      <w:marRight w:val="0"/>
      <w:marTop w:val="0"/>
      <w:marBottom w:val="0"/>
      <w:divBdr>
        <w:top w:val="none" w:sz="0" w:space="0" w:color="auto"/>
        <w:left w:val="none" w:sz="0" w:space="0" w:color="auto"/>
        <w:bottom w:val="none" w:sz="0" w:space="0" w:color="auto"/>
        <w:right w:val="none" w:sz="0" w:space="0" w:color="auto"/>
      </w:divBdr>
      <w:divsChild>
        <w:div w:id="449931407">
          <w:marLeft w:val="0"/>
          <w:marRight w:val="0"/>
          <w:marTop w:val="0"/>
          <w:marBottom w:val="0"/>
          <w:divBdr>
            <w:top w:val="none" w:sz="0" w:space="0" w:color="auto"/>
            <w:left w:val="none" w:sz="0" w:space="0" w:color="auto"/>
            <w:bottom w:val="none" w:sz="0" w:space="0" w:color="auto"/>
            <w:right w:val="none" w:sz="0" w:space="0" w:color="auto"/>
          </w:divBdr>
          <w:divsChild>
            <w:div w:id="1317294990">
              <w:marLeft w:val="0"/>
              <w:marRight w:val="0"/>
              <w:marTop w:val="0"/>
              <w:marBottom w:val="0"/>
              <w:divBdr>
                <w:top w:val="none" w:sz="0" w:space="0" w:color="auto"/>
                <w:left w:val="none" w:sz="0" w:space="0" w:color="auto"/>
                <w:bottom w:val="none" w:sz="0" w:space="0" w:color="auto"/>
                <w:right w:val="none" w:sz="0" w:space="0" w:color="auto"/>
              </w:divBdr>
              <w:divsChild>
                <w:div w:id="436414809">
                  <w:marLeft w:val="0"/>
                  <w:marRight w:val="0"/>
                  <w:marTop w:val="0"/>
                  <w:marBottom w:val="0"/>
                  <w:divBdr>
                    <w:top w:val="none" w:sz="0" w:space="0" w:color="auto"/>
                    <w:left w:val="none" w:sz="0" w:space="0" w:color="auto"/>
                    <w:bottom w:val="none" w:sz="0" w:space="0" w:color="auto"/>
                    <w:right w:val="none" w:sz="0" w:space="0" w:color="auto"/>
                  </w:divBdr>
                  <w:divsChild>
                    <w:div w:id="168520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844938">
                          <w:marLeft w:val="0"/>
                          <w:marRight w:val="0"/>
                          <w:marTop w:val="0"/>
                          <w:marBottom w:val="0"/>
                          <w:divBdr>
                            <w:top w:val="none" w:sz="0" w:space="0" w:color="auto"/>
                            <w:left w:val="none" w:sz="0" w:space="0" w:color="auto"/>
                            <w:bottom w:val="none" w:sz="0" w:space="0" w:color="auto"/>
                            <w:right w:val="none" w:sz="0" w:space="0" w:color="auto"/>
                          </w:divBdr>
                          <w:divsChild>
                            <w:div w:id="1564832645">
                              <w:marLeft w:val="0"/>
                              <w:marRight w:val="0"/>
                              <w:marTop w:val="0"/>
                              <w:marBottom w:val="0"/>
                              <w:divBdr>
                                <w:top w:val="none" w:sz="0" w:space="0" w:color="auto"/>
                                <w:left w:val="none" w:sz="0" w:space="0" w:color="auto"/>
                                <w:bottom w:val="none" w:sz="0" w:space="0" w:color="auto"/>
                                <w:right w:val="none" w:sz="0" w:space="0" w:color="auto"/>
                              </w:divBdr>
                            </w:div>
                            <w:div w:id="16124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427772">
      <w:bodyDiv w:val="1"/>
      <w:marLeft w:val="0"/>
      <w:marRight w:val="0"/>
      <w:marTop w:val="0"/>
      <w:marBottom w:val="0"/>
      <w:divBdr>
        <w:top w:val="none" w:sz="0" w:space="0" w:color="auto"/>
        <w:left w:val="none" w:sz="0" w:space="0" w:color="auto"/>
        <w:bottom w:val="none" w:sz="0" w:space="0" w:color="auto"/>
        <w:right w:val="none" w:sz="0" w:space="0" w:color="auto"/>
      </w:divBdr>
      <w:divsChild>
        <w:div w:id="373045734">
          <w:marLeft w:val="0"/>
          <w:marRight w:val="0"/>
          <w:marTop w:val="0"/>
          <w:marBottom w:val="0"/>
          <w:divBdr>
            <w:top w:val="none" w:sz="0" w:space="0" w:color="auto"/>
            <w:left w:val="none" w:sz="0" w:space="0" w:color="auto"/>
            <w:bottom w:val="none" w:sz="0" w:space="0" w:color="auto"/>
            <w:right w:val="none" w:sz="0" w:space="0" w:color="auto"/>
          </w:divBdr>
          <w:divsChild>
            <w:div w:id="1051491267">
              <w:marLeft w:val="0"/>
              <w:marRight w:val="0"/>
              <w:marTop w:val="0"/>
              <w:marBottom w:val="0"/>
              <w:divBdr>
                <w:top w:val="none" w:sz="0" w:space="0" w:color="auto"/>
                <w:left w:val="none" w:sz="0" w:space="0" w:color="auto"/>
                <w:bottom w:val="none" w:sz="0" w:space="0" w:color="auto"/>
                <w:right w:val="none" w:sz="0" w:space="0" w:color="auto"/>
              </w:divBdr>
              <w:divsChild>
                <w:div w:id="1721242146">
                  <w:marLeft w:val="0"/>
                  <w:marRight w:val="0"/>
                  <w:marTop w:val="0"/>
                  <w:marBottom w:val="0"/>
                  <w:divBdr>
                    <w:top w:val="none" w:sz="0" w:space="0" w:color="auto"/>
                    <w:left w:val="none" w:sz="0" w:space="0" w:color="auto"/>
                    <w:bottom w:val="none" w:sz="0" w:space="0" w:color="auto"/>
                    <w:right w:val="none" w:sz="0" w:space="0" w:color="auto"/>
                  </w:divBdr>
                  <w:divsChild>
                    <w:div w:id="200200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07431">
                          <w:marLeft w:val="0"/>
                          <w:marRight w:val="0"/>
                          <w:marTop w:val="0"/>
                          <w:marBottom w:val="0"/>
                          <w:divBdr>
                            <w:top w:val="none" w:sz="0" w:space="0" w:color="auto"/>
                            <w:left w:val="none" w:sz="0" w:space="0" w:color="auto"/>
                            <w:bottom w:val="none" w:sz="0" w:space="0" w:color="auto"/>
                            <w:right w:val="none" w:sz="0" w:space="0" w:color="auto"/>
                          </w:divBdr>
                          <w:divsChild>
                            <w:div w:id="679816904">
                              <w:marLeft w:val="0"/>
                              <w:marRight w:val="0"/>
                              <w:marTop w:val="0"/>
                              <w:marBottom w:val="0"/>
                              <w:divBdr>
                                <w:top w:val="none" w:sz="0" w:space="0" w:color="auto"/>
                                <w:left w:val="none" w:sz="0" w:space="0" w:color="auto"/>
                                <w:bottom w:val="none" w:sz="0" w:space="0" w:color="auto"/>
                                <w:right w:val="none" w:sz="0" w:space="0" w:color="auto"/>
                              </w:divBdr>
                            </w:div>
                            <w:div w:id="8502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A269-1D4A-4D88-9EE3-35488DF8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AbbVie Inc</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Paul Hemler</cp:lastModifiedBy>
  <cp:revision>71</cp:revision>
  <dcterms:created xsi:type="dcterms:W3CDTF">2017-01-15T22:00:00Z</dcterms:created>
  <dcterms:modified xsi:type="dcterms:W3CDTF">2018-02-02T13:11:00Z</dcterms:modified>
</cp:coreProperties>
</file>